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default" w:eastAsia="宋体"/>
          <w:sz w:val="30"/>
          <w:szCs w:val="30"/>
          <w:lang w:val="en-US" w:eastAsia="zh-CN"/>
        </w:rPr>
      </w:pPr>
      <w:r>
        <w:rPr>
          <w:i w:val="0"/>
          <w:caps w:val="0"/>
          <w:color w:val="333333"/>
          <w:spacing w:val="8"/>
          <w:sz w:val="30"/>
          <w:szCs w:val="30"/>
          <w:shd w:val="clear" w:fill="FFFFFF"/>
        </w:rPr>
        <w:t>潍坊房协集采平台</w:t>
      </w:r>
      <w:r>
        <w:rPr>
          <w:rFonts w:hint="eastAsia"/>
          <w:i w:val="0"/>
          <w:caps w:val="0"/>
          <w:color w:val="333333"/>
          <w:spacing w:val="8"/>
          <w:sz w:val="30"/>
          <w:szCs w:val="30"/>
          <w:shd w:val="clear" w:fill="FFFFFF"/>
          <w:lang w:val="en-US" w:eastAsia="zh-CN"/>
        </w:rPr>
        <w:t>与山东省地坪协会签订战略合作协议</w:t>
      </w:r>
    </w:p>
    <w:p>
      <w:pPr>
        <w:keepNext w:val="0"/>
        <w:keepLines w:val="0"/>
        <w:pageBreakBefore w:val="0"/>
        <w:widowControl w:val="0"/>
        <w:kinsoku/>
        <w:wordWrap/>
        <w:overflowPunct/>
        <w:topLinePunct w:val="0"/>
        <w:autoSpaceDE/>
        <w:autoSpaceDN/>
        <w:bidi w:val="0"/>
        <w:adjustRightInd/>
        <w:snapToGrid/>
        <w:spacing w:line="360" w:lineRule="auto"/>
        <w:ind w:firstLine="576" w:firstLineChars="200"/>
        <w:textAlignment w:val="auto"/>
        <w:rPr>
          <w:rFonts w:hint="eastAsia" w:ascii="宋体" w:hAnsi="宋体" w:eastAsia="宋体" w:cs="宋体"/>
          <w:b w:val="0"/>
          <w:i w:val="0"/>
          <w:caps w:val="0"/>
          <w:color w:val="333333"/>
          <w:spacing w:val="8"/>
          <w:sz w:val="24"/>
          <w:szCs w:val="24"/>
          <w:shd w:val="clear" w:fill="FFFFFF"/>
          <w:lang w:eastAsia="zh-CN"/>
        </w:rPr>
      </w:pPr>
      <w:r>
        <w:rPr>
          <w:rFonts w:hint="eastAsia" w:ascii="宋体" w:hAnsi="宋体" w:eastAsia="宋体" w:cs="宋体"/>
          <w:color w:val="333333"/>
          <w:spacing w:val="24"/>
          <w:sz w:val="24"/>
          <w:szCs w:val="24"/>
        </w:rPr>
        <w:t>2019年8月20日上午山东省地坪行业协会会长、青岛秀珀尔科技有限公司董事长张供民先生，青岛秀珀尔科技有限公司副总经理纪玉军一行拜访潍坊</w:t>
      </w:r>
      <w:r>
        <w:rPr>
          <w:rFonts w:hint="eastAsia" w:ascii="宋体" w:hAnsi="宋体" w:eastAsia="宋体" w:cs="宋体"/>
          <w:color w:val="333333"/>
          <w:spacing w:val="24"/>
          <w:sz w:val="24"/>
          <w:szCs w:val="24"/>
          <w:lang w:eastAsia="zh-CN"/>
        </w:rPr>
        <w:t>市</w:t>
      </w:r>
      <w:r>
        <w:rPr>
          <w:rFonts w:hint="eastAsia" w:ascii="宋体" w:hAnsi="宋体" w:eastAsia="宋体" w:cs="宋体"/>
          <w:color w:val="333333"/>
          <w:spacing w:val="24"/>
          <w:sz w:val="24"/>
          <w:szCs w:val="24"/>
        </w:rPr>
        <w:t>房</w:t>
      </w:r>
      <w:r>
        <w:rPr>
          <w:rFonts w:hint="eastAsia" w:ascii="宋体" w:hAnsi="宋体" w:eastAsia="宋体" w:cs="宋体"/>
          <w:color w:val="333333"/>
          <w:spacing w:val="24"/>
          <w:sz w:val="24"/>
          <w:szCs w:val="24"/>
          <w:lang w:eastAsia="zh-CN"/>
        </w:rPr>
        <w:t>地</w:t>
      </w:r>
      <w:r>
        <w:rPr>
          <w:rFonts w:hint="eastAsia" w:ascii="宋体" w:hAnsi="宋体" w:eastAsia="宋体" w:cs="宋体"/>
          <w:color w:val="333333"/>
          <w:spacing w:val="24"/>
          <w:sz w:val="24"/>
          <w:szCs w:val="24"/>
        </w:rPr>
        <w:t>产</w:t>
      </w:r>
      <w:r>
        <w:rPr>
          <w:rFonts w:hint="eastAsia" w:ascii="宋体" w:hAnsi="宋体" w:eastAsia="宋体" w:cs="宋体"/>
          <w:color w:val="333333"/>
          <w:spacing w:val="24"/>
          <w:sz w:val="24"/>
          <w:szCs w:val="24"/>
          <w:lang w:eastAsia="zh-CN"/>
        </w:rPr>
        <w:t>业</w:t>
      </w:r>
      <w:r>
        <w:rPr>
          <w:rFonts w:hint="eastAsia" w:ascii="宋体" w:hAnsi="宋体" w:eastAsia="宋体" w:cs="宋体"/>
          <w:color w:val="333333"/>
          <w:spacing w:val="24"/>
          <w:sz w:val="24"/>
          <w:szCs w:val="24"/>
        </w:rPr>
        <w:t>协会</w:t>
      </w:r>
      <w:r>
        <w:rPr>
          <w:rFonts w:hint="eastAsia" w:ascii="宋体" w:hAnsi="宋体" w:eastAsia="宋体" w:cs="宋体"/>
          <w:color w:val="333333"/>
          <w:spacing w:val="24"/>
          <w:sz w:val="24"/>
          <w:szCs w:val="24"/>
          <w:lang w:eastAsia="zh-CN"/>
        </w:rPr>
        <w:t>崔兰海会长和潍坊房协</w:t>
      </w:r>
      <w:r>
        <w:rPr>
          <w:rFonts w:hint="eastAsia" w:ascii="宋体" w:hAnsi="宋体" w:eastAsia="宋体" w:cs="宋体"/>
          <w:color w:val="333333"/>
          <w:spacing w:val="24"/>
          <w:sz w:val="24"/>
          <w:szCs w:val="24"/>
        </w:rPr>
        <w:t>集体采购平台刘凤祥先生</w:t>
      </w:r>
      <w:r>
        <w:rPr>
          <w:rFonts w:hint="eastAsia" w:ascii="宋体" w:hAnsi="宋体" w:eastAsia="宋体" w:cs="宋体"/>
          <w:color w:val="333333"/>
          <w:spacing w:val="24"/>
          <w:sz w:val="24"/>
          <w:szCs w:val="24"/>
          <w:lang w:eastAsia="zh-CN"/>
        </w:rPr>
        <w:t>。</w:t>
      </w:r>
      <w:r>
        <w:rPr>
          <w:rFonts w:hint="eastAsia" w:ascii="宋体" w:hAnsi="宋体" w:eastAsia="宋体" w:cs="宋体"/>
          <w:color w:val="333333"/>
          <w:spacing w:val="24"/>
          <w:sz w:val="24"/>
          <w:szCs w:val="24"/>
        </w:rPr>
        <w:t>崔会长对张会长一行的到来表示热烈欢迎。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i w:val="0"/>
          <w:caps w:val="0"/>
          <w:color w:val="333333"/>
          <w:spacing w:val="8"/>
          <w:sz w:val="24"/>
          <w:szCs w:val="24"/>
          <w:shd w:val="clear" w:fill="FFFFFF"/>
          <w:lang w:eastAsia="zh-CN"/>
        </w:rPr>
      </w:pPr>
      <w:r>
        <w:drawing>
          <wp:inline distT="0" distB="0" distL="114300" distR="114300">
            <wp:extent cx="5334635" cy="3954780"/>
            <wp:effectExtent l="0" t="0" r="1460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34635" cy="3954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12" w:firstLineChars="200"/>
        <w:jc w:val="left"/>
        <w:textAlignment w:val="auto"/>
        <w:rPr>
          <w:rFonts w:hint="eastAsia"/>
          <w:lang w:val="en-US" w:eastAsia="zh-CN"/>
        </w:rPr>
      </w:pPr>
      <w:r>
        <w:rPr>
          <w:rFonts w:hint="eastAsia" w:ascii="宋体" w:hAnsi="宋体" w:eastAsia="宋体" w:cs="宋体"/>
          <w:b w:val="0"/>
          <w:i w:val="0"/>
          <w:caps w:val="0"/>
          <w:color w:val="333333"/>
          <w:spacing w:val="8"/>
          <w:sz w:val="24"/>
          <w:szCs w:val="24"/>
          <w:shd w:val="clear" w:fill="FFFFFF"/>
        </w:rPr>
        <w:t>潍坊房地产业协会集体采购平台</w:t>
      </w:r>
      <w:r>
        <w:rPr>
          <w:rFonts w:hint="eastAsia" w:ascii="宋体" w:hAnsi="宋体" w:eastAsia="宋体" w:cs="宋体"/>
          <w:b w:val="0"/>
          <w:i w:val="0"/>
          <w:caps w:val="0"/>
          <w:color w:val="333333"/>
          <w:spacing w:val="8"/>
          <w:sz w:val="24"/>
          <w:szCs w:val="24"/>
          <w:shd w:val="clear" w:fill="FFFFFF"/>
          <w:lang w:eastAsia="zh-CN"/>
        </w:rPr>
        <w:t>与山东省地坪协会会长张供民同志举行业务洽谈。</w:t>
      </w:r>
      <w:r>
        <w:rPr>
          <w:rFonts w:hint="eastAsia" w:ascii="宋体" w:hAnsi="宋体" w:eastAsia="宋体" w:cs="宋体"/>
          <w:color w:val="333333"/>
          <w:spacing w:val="24"/>
          <w:sz w:val="24"/>
          <w:szCs w:val="24"/>
        </w:rPr>
        <w:t>会谈期间，各自介绍了协会</w:t>
      </w:r>
      <w:r>
        <w:rPr>
          <w:rFonts w:hint="eastAsia" w:ascii="宋体" w:hAnsi="宋体" w:eastAsia="宋体" w:cs="宋体"/>
          <w:color w:val="333333"/>
          <w:spacing w:val="24"/>
          <w:sz w:val="24"/>
          <w:szCs w:val="24"/>
          <w:lang w:eastAsia="zh-CN"/>
        </w:rPr>
        <w:t>、平台</w:t>
      </w:r>
      <w:r>
        <w:rPr>
          <w:rFonts w:hint="eastAsia" w:ascii="宋体" w:hAnsi="宋体" w:eastAsia="宋体" w:cs="宋体"/>
          <w:color w:val="333333"/>
          <w:spacing w:val="24"/>
          <w:sz w:val="24"/>
          <w:szCs w:val="24"/>
        </w:rPr>
        <w:t>的基本情况，双方就目前行业发展状况与趋势等议题进行了轻松愉快的交流。山东省地坪行业协会张供民会长向潍坊房产协会展示了地坪协会的发展成果及发展走向</w:t>
      </w:r>
      <w:r>
        <w:rPr>
          <w:rFonts w:hint="eastAsia" w:ascii="宋体" w:hAnsi="宋体" w:eastAsia="宋体" w:cs="宋体"/>
          <w:color w:val="333333"/>
          <w:spacing w:val="24"/>
          <w:sz w:val="24"/>
          <w:szCs w:val="24"/>
          <w:lang w:eastAsia="zh-CN"/>
        </w:rPr>
        <w:t>。</w:t>
      </w:r>
      <w:r>
        <w:rPr>
          <w:rFonts w:hint="eastAsia" w:ascii="宋体" w:hAnsi="宋体" w:eastAsia="宋体" w:cs="宋体"/>
          <w:b w:val="0"/>
          <w:i w:val="0"/>
          <w:caps w:val="0"/>
          <w:color w:val="333333"/>
          <w:spacing w:val="8"/>
          <w:sz w:val="24"/>
          <w:szCs w:val="24"/>
          <w:shd w:val="clear" w:fill="FFFFFF"/>
          <w:lang w:eastAsia="zh-CN"/>
        </w:rPr>
        <w:t>双方就平台特点、资源优势、工作重点、发展思路等进行了深入的探讨</w:t>
      </w:r>
      <w:r>
        <w:rPr>
          <w:rFonts w:hint="eastAsia" w:ascii="宋体" w:hAnsi="宋体" w:eastAsia="宋体" w:cs="宋体"/>
          <w:color w:val="333333"/>
          <w:spacing w:val="24"/>
          <w:sz w:val="24"/>
          <w:szCs w:val="24"/>
        </w:rPr>
        <w:t>。</w:t>
      </w:r>
      <w:r>
        <w:rPr>
          <w:rFonts w:hint="eastAsia" w:ascii="宋体" w:hAnsi="宋体" w:eastAsia="宋体" w:cs="宋体"/>
          <w:b w:val="0"/>
          <w:i w:val="0"/>
          <w:caps w:val="0"/>
          <w:color w:val="333333"/>
          <w:spacing w:val="8"/>
          <w:sz w:val="24"/>
          <w:szCs w:val="24"/>
          <w:shd w:val="clear" w:fill="FFFFFF"/>
          <w:lang w:eastAsia="zh-CN"/>
        </w:rPr>
        <w:t>一致同意建立多方位、多层次、多渠道的合作，共建长期稳定、优势互补的战略合作关系。省地坪协会将在技术支持、资源整合、整体输出等方面全力支持潍坊房协平台的建设；潍坊房协将在组织活动、优势资源推荐、行业推动等方面与地坪协会展开全面合作。共同搭建多元化、多层次、多服务的合作平台。</w:t>
      </w:r>
      <w:r>
        <w:drawing>
          <wp:inline distT="0" distB="0" distL="114300" distR="114300">
            <wp:extent cx="5266690" cy="3950335"/>
            <wp:effectExtent l="0" t="0" r="635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395033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76" w:firstLineChars="200"/>
        <w:jc w:val="left"/>
        <w:textAlignment w:val="auto"/>
        <w:rPr>
          <w:rFonts w:hint="eastAsia" w:ascii="宋体" w:hAnsi="宋体" w:eastAsia="宋体" w:cs="宋体"/>
          <w:spacing w:val="24"/>
          <w:sz w:val="24"/>
          <w:szCs w:val="24"/>
        </w:rPr>
      </w:pPr>
      <w:bookmarkStart w:id="0" w:name="_GoBack"/>
      <w:bookmarkEnd w:id="0"/>
      <w:r>
        <w:rPr>
          <w:rFonts w:hint="eastAsia" w:ascii="宋体" w:hAnsi="宋体" w:eastAsia="宋体" w:cs="宋体"/>
          <w:color w:val="333333"/>
          <w:spacing w:val="24"/>
          <w:sz w:val="24"/>
          <w:szCs w:val="24"/>
          <w:bdr w:val="none" w:color="auto" w:sz="0" w:space="0"/>
        </w:rPr>
        <w:t>本次达成的战略合作是双方互信互利的进一步携手，双方表示，希望未来有更加紧密，更加深入，更加广泛的合作，实现共赢！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0"/>
          <w:szCs w:val="2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eastAsia="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C0006"/>
    <w:rsid w:val="09435838"/>
    <w:rsid w:val="103B6110"/>
    <w:rsid w:val="1F6F2CAF"/>
    <w:rsid w:val="34244A95"/>
    <w:rsid w:val="427759B7"/>
    <w:rsid w:val="4C3B19EF"/>
    <w:rsid w:val="58BA1127"/>
    <w:rsid w:val="6E4A5047"/>
    <w:rsid w:val="72896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Administrator.XTZ-01711092142</dc:creator>
  <cp:lastModifiedBy>Administrator</cp:lastModifiedBy>
  <dcterms:modified xsi:type="dcterms:W3CDTF">2019-08-26T23:32:40Z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