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关于网站网址变更的通知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eastAsia="zh-CN"/>
        </w:rPr>
      </w:pPr>
      <w:bookmarkStart w:id="0" w:name="_GoBack"/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尊敬的平台用户：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自即日起，平台网址变更为：</w:t>
      </w:r>
      <w:r>
        <w:rPr>
          <w:rFonts w:hint="eastAsia"/>
          <w:sz w:val="28"/>
          <w:szCs w:val="28"/>
          <w:lang w:val="en-US" w:eastAsia="zh-CN"/>
        </w:rPr>
        <w:t xml:space="preserve">http://wffxjcpt.quanjing-vr.com/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您的登陆账号和密码不变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200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200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200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200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200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200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潍坊市房地产业协会集体采购平台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20" w:firstLineChars="140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2019年1月12日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C20E5"/>
    <w:rsid w:val="00724640"/>
    <w:rsid w:val="264A78D0"/>
    <w:rsid w:val="291C20E5"/>
    <w:rsid w:val="3226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2019-01-14T00:05:00Z</dcterms:created>
  <dc:creator>优雅的老虎</dc:creator>
  <cp:lastModifiedBy>优雅的老虎</cp:lastModifiedBy>
  <dcterms:modified xsi:type="dcterms:W3CDTF">2019-01-14T00:09:04Z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